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5B54F" w14:textId="77777777" w:rsidR="00C806C7" w:rsidRDefault="00C806C7"/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5"/>
        <w:gridCol w:w="616"/>
        <w:gridCol w:w="1356"/>
        <w:gridCol w:w="1491"/>
      </w:tblGrid>
      <w:tr w:rsidR="00C806C7" w:rsidRPr="00DD51D7" w14:paraId="2ECD2F49" w14:textId="77777777" w:rsidTr="00FF3B16">
        <w:trPr>
          <w:trHeight w:val="420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01BA" w14:textId="061164AA" w:rsidR="00C806C7" w:rsidRPr="00DD51D7" w:rsidRDefault="00C806C7" w:rsidP="00572444">
            <w:pPr>
              <w:pStyle w:val="Overskrift1"/>
              <w:rPr>
                <w:rFonts w:eastAsia="Times New Roman"/>
              </w:rPr>
            </w:pPr>
            <w:r w:rsidRPr="00DD51D7">
              <w:rPr>
                <w:rFonts w:eastAsia="Times New Roman"/>
              </w:rPr>
              <w:t xml:space="preserve">Takstblad for </w:t>
            </w:r>
            <w:r w:rsidR="007E5015">
              <w:rPr>
                <w:rFonts w:eastAsia="Times New Roman"/>
              </w:rPr>
              <w:t>Herslev</w:t>
            </w:r>
            <w:r w:rsidRPr="00DD51D7">
              <w:rPr>
                <w:rFonts w:eastAsia="Times New Roman"/>
              </w:rPr>
              <w:t xml:space="preserve"> Vandværk </w:t>
            </w:r>
            <w:r w:rsidR="007E5015">
              <w:rPr>
                <w:rFonts w:eastAsia="Times New Roman"/>
              </w:rPr>
              <w:t>AMBA</w:t>
            </w:r>
            <w:r w:rsidRPr="00DD51D7">
              <w:rPr>
                <w:rFonts w:eastAsia="Times New Roman"/>
              </w:rPr>
              <w:t>– 20</w:t>
            </w:r>
            <w:r w:rsidR="0090442E">
              <w:rPr>
                <w:rFonts w:eastAsia="Times New Roman"/>
              </w:rPr>
              <w:t>2</w:t>
            </w:r>
            <w:r w:rsidR="002F2880">
              <w:rPr>
                <w:rFonts w:eastAsia="Times New Roman"/>
              </w:rPr>
              <w:t>6</w:t>
            </w:r>
          </w:p>
        </w:tc>
      </w:tr>
      <w:tr w:rsidR="00C806C7" w:rsidRPr="00C806C7" w14:paraId="12D2616C" w14:textId="77777777" w:rsidTr="00FF3B16">
        <w:trPr>
          <w:trHeight w:val="600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75D37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14:paraId="163E52CB" w14:textId="7DD5526B" w:rsidR="00F10BF3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Der betales </w:t>
            </w:r>
            <w:r w:rsidRPr="00F10BF3">
              <w:rPr>
                <w:rFonts w:asciiTheme="minorHAnsi" w:hAnsiTheme="minorHAnsi" w:cstheme="minorHAnsi"/>
                <w:b/>
                <w:color w:val="000000"/>
                <w:sz w:val="24"/>
              </w:rPr>
              <w:t>anlægsbidrag</w:t>
            </w:r>
            <w:r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 for boligers vedkommende i forhold til antal af boligenheder på ejendommen. En ”</w:t>
            </w:r>
            <w:r w:rsidRPr="00F10BF3">
              <w:rPr>
                <w:rFonts w:asciiTheme="minorHAnsi" w:hAnsiTheme="minorHAnsi" w:cstheme="minorHAnsi"/>
                <w:b/>
                <w:color w:val="000000"/>
                <w:sz w:val="24"/>
              </w:rPr>
              <w:t>boligenhed</w:t>
            </w:r>
            <w:r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” er en bolig egnet til beboelse, og hvor der er etableret et selvstændigt køkken. </w:t>
            </w:r>
            <w:r w:rsidR="00F10BF3">
              <w:rPr>
                <w:rFonts w:asciiTheme="minorHAnsi" w:hAnsiTheme="minorHAnsi" w:cstheme="minorHAnsi"/>
                <w:color w:val="000000"/>
                <w:sz w:val="24"/>
              </w:rPr>
              <w:t xml:space="preserve">Afgiften skal være betalt, inden tilslutning fortages. </w:t>
            </w:r>
          </w:p>
          <w:p w14:paraId="74ED3F8B" w14:textId="77777777" w:rsidR="00853F45" w:rsidRDefault="00853F45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14:paraId="4CABA797" w14:textId="37395B5D" w:rsidR="00853F45" w:rsidRPr="00A23B15" w:rsidRDefault="0090442E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8"/>
              </w:rPr>
            </w:pPr>
            <w:r w:rsidRPr="0090442E">
              <w:rPr>
                <w:rStyle w:val="markedcontent"/>
                <w:rFonts w:asciiTheme="minorHAnsi" w:hAnsiTheme="minorHAnsi" w:cstheme="minorHAnsi"/>
                <w:sz w:val="24"/>
              </w:rPr>
              <w:t>Den der står for</w:t>
            </w:r>
            <w:r>
              <w:rPr>
                <w:rStyle w:val="markedcontent"/>
                <w:rFonts w:asciiTheme="minorHAnsi" w:hAnsiTheme="minorHAnsi" w:cstheme="minorHAnsi"/>
                <w:b/>
                <w:sz w:val="24"/>
              </w:rPr>
              <w:t xml:space="preserve"> b</w:t>
            </w:r>
            <w:r w:rsidR="00853F45" w:rsidRPr="00A23B15">
              <w:rPr>
                <w:rStyle w:val="markedcontent"/>
                <w:rFonts w:asciiTheme="minorHAnsi" w:hAnsiTheme="minorHAnsi" w:cstheme="minorHAnsi"/>
                <w:b/>
                <w:sz w:val="24"/>
              </w:rPr>
              <w:t>yggemodning</w:t>
            </w:r>
            <w:r w:rsidR="00853F45" w:rsidRPr="00A23B15">
              <w:rPr>
                <w:rStyle w:val="markedcontent"/>
                <w:rFonts w:asciiTheme="minorHAnsi" w:hAnsiTheme="minorHAnsi" w:cstheme="minorHAnsi"/>
                <w:sz w:val="24"/>
              </w:rPr>
              <w:t xml:space="preserve"> betaler faktiske udgifter til etablering af forsyningsledning, medens </w:t>
            </w:r>
            <w:r w:rsidR="00F06768">
              <w:rPr>
                <w:rStyle w:val="markedcontent"/>
                <w:rFonts w:asciiTheme="minorHAnsi" w:hAnsiTheme="minorHAnsi" w:cstheme="minorHAnsi"/>
                <w:sz w:val="24"/>
              </w:rPr>
              <w:t xml:space="preserve">hovedanlægsbidrag og </w:t>
            </w:r>
            <w:r w:rsidR="00853F45" w:rsidRPr="00A23B15">
              <w:rPr>
                <w:rStyle w:val="markedcontent"/>
                <w:rFonts w:asciiTheme="minorHAnsi" w:hAnsiTheme="minorHAnsi" w:cstheme="minorHAnsi"/>
                <w:sz w:val="24"/>
              </w:rPr>
              <w:t>stikledning</w:t>
            </w:r>
            <w:r w:rsidR="00F06768">
              <w:rPr>
                <w:rStyle w:val="markedcontent"/>
                <w:rFonts w:asciiTheme="minorHAnsi" w:hAnsiTheme="minorHAnsi" w:cstheme="minorHAnsi"/>
                <w:sz w:val="24"/>
              </w:rPr>
              <w:t>sbidrag</w:t>
            </w:r>
            <w:r w:rsidR="00853F45" w:rsidRPr="00A23B15">
              <w:rPr>
                <w:rStyle w:val="markedcontent"/>
                <w:rFonts w:asciiTheme="minorHAnsi" w:hAnsiTheme="minorHAnsi" w:cstheme="minorHAnsi"/>
                <w:sz w:val="24"/>
              </w:rPr>
              <w:t xml:space="preserve"> betales af grundejer ved tilslutning.</w:t>
            </w:r>
          </w:p>
          <w:p w14:paraId="1C5D3041" w14:textId="77777777" w:rsidR="00BC37C4" w:rsidRDefault="00BC37C4" w:rsidP="00BC37C4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14:paraId="663F917B" w14:textId="7A603EC7" w:rsidR="00BC37C4" w:rsidRDefault="00BC37C4" w:rsidP="00BC37C4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Hvis et vandindlæg kræver </w:t>
            </w:r>
            <w:r w:rsidR="0090442E" w:rsidRPr="0090442E">
              <w:rPr>
                <w:rFonts w:asciiTheme="minorHAnsi" w:hAnsiTheme="minorHAnsi" w:cstheme="minorHAnsi"/>
                <w:b/>
                <w:color w:val="000000"/>
                <w:sz w:val="24"/>
              </w:rPr>
              <w:t>ændring</w:t>
            </w:r>
            <w:r w:rsidR="0090442E">
              <w:rPr>
                <w:rFonts w:asciiTheme="minorHAnsi" w:hAnsiTheme="minorHAnsi" w:cstheme="minorHAnsi"/>
                <w:b/>
                <w:color w:val="000000"/>
                <w:sz w:val="24"/>
              </w:rPr>
              <w:t>/øgning</w:t>
            </w:r>
            <w:r w:rsidR="0090442E" w:rsidRPr="0090442E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 af dimensionen af hovedledningen</w:t>
            </w:r>
            <w:r w:rsidR="0090442E">
              <w:rPr>
                <w:rFonts w:asciiTheme="minorHAnsi" w:hAnsiTheme="minorHAnsi" w:cstheme="minorHAnsi"/>
                <w:color w:val="000000"/>
                <w:sz w:val="24"/>
              </w:rPr>
              <w:t xml:space="preserve"> eller 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anlæg af </w:t>
            </w:r>
            <w:r w:rsidRPr="00BC37C4">
              <w:rPr>
                <w:rFonts w:asciiTheme="minorHAnsi" w:hAnsiTheme="minorHAnsi" w:cstheme="minorHAnsi"/>
                <w:b/>
                <w:color w:val="000000"/>
                <w:sz w:val="24"/>
              </w:rPr>
              <w:t>ny hovedforsyningsledning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, afgives tilbud i hvert enkelt tilfælde. </w:t>
            </w:r>
            <w:r w:rsidR="007E4FBE">
              <w:rPr>
                <w:rFonts w:asciiTheme="minorHAnsi" w:hAnsiTheme="minorHAnsi" w:cstheme="minorHAnsi"/>
                <w:color w:val="000000"/>
                <w:sz w:val="24"/>
              </w:rPr>
              <w:t xml:space="preserve"> Det samme gælder, hvis det/de nye vandindlæg gør det nødvend</w:t>
            </w:r>
            <w:r w:rsidR="00F34955">
              <w:rPr>
                <w:rFonts w:asciiTheme="minorHAnsi" w:hAnsiTheme="minorHAnsi" w:cstheme="minorHAnsi"/>
                <w:color w:val="000000"/>
                <w:sz w:val="24"/>
              </w:rPr>
              <w:t>ig</w:t>
            </w:r>
            <w:r w:rsidR="007E4FBE">
              <w:rPr>
                <w:rFonts w:asciiTheme="minorHAnsi" w:hAnsiTheme="minorHAnsi" w:cstheme="minorHAnsi"/>
                <w:color w:val="000000"/>
                <w:sz w:val="24"/>
              </w:rPr>
              <w:t xml:space="preserve">t at </w:t>
            </w:r>
            <w:r w:rsidR="007E4FBE" w:rsidRPr="007E4FBE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udvide </w:t>
            </w:r>
            <w:r w:rsidR="007E4FBE">
              <w:rPr>
                <w:rFonts w:asciiTheme="minorHAnsi" w:hAnsiTheme="minorHAnsi" w:cstheme="minorHAnsi"/>
                <w:b/>
                <w:color w:val="000000"/>
                <w:sz w:val="24"/>
              </w:rPr>
              <w:t xml:space="preserve">selve </w:t>
            </w:r>
            <w:r w:rsidR="007E4FBE" w:rsidRPr="007E4FBE">
              <w:rPr>
                <w:rFonts w:asciiTheme="minorHAnsi" w:hAnsiTheme="minorHAnsi" w:cstheme="minorHAnsi"/>
                <w:b/>
                <w:color w:val="000000"/>
                <w:sz w:val="24"/>
              </w:rPr>
              <w:t>vandindvindingsanlægget</w:t>
            </w:r>
            <w:r w:rsidR="007E4FBE">
              <w:rPr>
                <w:rFonts w:asciiTheme="minorHAnsi" w:hAnsiTheme="minorHAnsi" w:cstheme="minorHAnsi"/>
                <w:b/>
                <w:color w:val="000000"/>
                <w:sz w:val="24"/>
              </w:rPr>
              <w:t>.</w:t>
            </w:r>
            <w:r w:rsidR="007E4FBE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</w:p>
          <w:p w14:paraId="4E540DB3" w14:textId="77777777" w:rsidR="0090442E" w:rsidRDefault="0090442E" w:rsidP="00BC37C4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14:paraId="1B43F802" w14:textId="77777777" w:rsidR="0090442E" w:rsidRDefault="0090442E" w:rsidP="0090442E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Ansøgning om tilslutning, udvidelse af bestående vandanlæg m.v. indsendes til vandværkets bestyrelsesformand (se vandværkets hjemmeside - </w:t>
            </w:r>
            <w:r w:rsidRPr="0090442E">
              <w:rPr>
                <w:rFonts w:asciiTheme="minorHAnsi" w:hAnsiTheme="minorHAnsi" w:cstheme="minorHAnsi"/>
                <w:color w:val="000000"/>
                <w:sz w:val="24"/>
              </w:rPr>
              <w:t>vand.herslev.dk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). Ansøgningen skal indsendes af autoriseret VVS installatør. </w:t>
            </w:r>
          </w:p>
          <w:p w14:paraId="018DEB8D" w14:textId="77777777" w:rsidR="00BC37C4" w:rsidRDefault="00BC37C4" w:rsidP="00BC37C4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14:paraId="0D3DB195" w14:textId="2E72C6F1" w:rsidR="00BC37C4" w:rsidRPr="00C806C7" w:rsidRDefault="00A57E90" w:rsidP="00266F12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Forsyningsledningsbidraget</w:t>
            </w:r>
            <w:r w:rsidR="00BC37C4"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BC37C4" w:rsidRPr="00BC37C4">
              <w:rPr>
                <w:rFonts w:asciiTheme="minorHAnsi" w:hAnsiTheme="minorHAnsi" w:cstheme="minorHAnsi"/>
                <w:b/>
                <w:color w:val="000000"/>
                <w:sz w:val="24"/>
              </w:rPr>
              <w:t>udenfor vandværkets</w:t>
            </w:r>
            <w:r w:rsidR="00BC37C4"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F06768" w:rsidRPr="00F06768">
              <w:rPr>
                <w:rFonts w:asciiTheme="minorHAnsi" w:hAnsiTheme="minorHAnsi" w:cstheme="minorHAnsi"/>
                <w:b/>
                <w:color w:val="000000"/>
                <w:sz w:val="24"/>
              </w:rPr>
              <w:t>naturlige</w:t>
            </w:r>
            <w:r w:rsidR="00F06768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BC37C4" w:rsidRPr="00C806C7">
              <w:rPr>
                <w:rFonts w:asciiTheme="minorHAnsi" w:hAnsiTheme="minorHAnsi" w:cstheme="minorHAnsi"/>
                <w:color w:val="000000"/>
                <w:sz w:val="24"/>
              </w:rPr>
              <w:t>eksisterende ledningsnet/forsynings</w:t>
            </w:r>
            <w:r w:rsidR="00BC37C4" w:rsidRPr="00BC37C4">
              <w:rPr>
                <w:rFonts w:asciiTheme="minorHAnsi" w:hAnsiTheme="minorHAnsi" w:cstheme="minorHAnsi"/>
                <w:b/>
                <w:color w:val="000000"/>
                <w:sz w:val="24"/>
              </w:rPr>
              <w:t>område</w:t>
            </w:r>
            <w:r w:rsidR="00BC37C4"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 fastlægges efter forhandling og godkendes af kommunalbestyrelsen.</w:t>
            </w:r>
            <w:r w:rsidR="00E868AF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</w:p>
        </w:tc>
      </w:tr>
      <w:tr w:rsidR="00C806C7" w:rsidRPr="00C806C7" w14:paraId="167E95DF" w14:textId="77777777" w:rsidTr="00EE597E">
        <w:trPr>
          <w:trHeight w:val="198"/>
        </w:trPr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D24E1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8D4D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9A56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CD80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C806C7" w:rsidRPr="00DD51D7" w14:paraId="32EA85F2" w14:textId="77777777" w:rsidTr="00FF3B16">
        <w:trPr>
          <w:trHeight w:val="288"/>
        </w:trPr>
        <w:tc>
          <w:tcPr>
            <w:tcW w:w="6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414E6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Driftsbidrag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2982A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47095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Ekskl. moms  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FB834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Inkl. moms  </w:t>
            </w:r>
          </w:p>
        </w:tc>
      </w:tr>
      <w:tr w:rsidR="00C806C7" w:rsidRPr="00DD51D7" w14:paraId="3F46E79E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E7A65" w14:textId="76D71AC7" w:rsid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Fast årligt bidrag pr. bolig-/</w:t>
            </w:r>
            <w:r w:rsidR="007E501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boligenhed/</w:t>
            </w:r>
            <w:r w:rsidR="004B0AB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lejlighed/</w:t>
            </w: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erhvervsenhed</w:t>
            </w:r>
          </w:p>
          <w:p w14:paraId="6A2173B2" w14:textId="6E1639AE" w:rsidR="007E5015" w:rsidRPr="00DD51D7" w:rsidRDefault="007E5015" w:rsidP="00A45CC2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="00F067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f.eks.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bolig, lejlighed, sommerhus, kirken</w:t>
            </w:r>
            <w:r w:rsidR="004B0AB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="00F067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Beløbet afregnes med ½ i hhv. </w:t>
            </w:r>
            <w:r w:rsidR="00A4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forår og efterår.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06B40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F4C32" w14:textId="04632C12" w:rsidR="00C806C7" w:rsidRPr="00DD51D7" w:rsidRDefault="0090442E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  <w:r w:rsidR="007E501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00,</w:t>
            </w:r>
            <w:r w:rsidR="001966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ADAC1" w14:textId="686CAD54" w:rsidR="00C806C7" w:rsidRPr="00DD51D7" w:rsidRDefault="0090442E" w:rsidP="005C6123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1.3</w:t>
            </w:r>
            <w:r w:rsidR="005C612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75</w:t>
            </w:r>
            <w:r w:rsidR="007E501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,</w:t>
            </w:r>
            <w:r w:rsidR="001966C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00</w:t>
            </w:r>
            <w:r w:rsidR="00C806C7"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</w:p>
        </w:tc>
      </w:tr>
      <w:tr w:rsidR="00C806C7" w:rsidRPr="00DD51D7" w14:paraId="700BFC11" w14:textId="77777777" w:rsidTr="00FF3B16">
        <w:trPr>
          <w:trHeight w:val="324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766DC" w14:textId="731A3544" w:rsidR="00C806C7" w:rsidRPr="00DD51D7" w:rsidRDefault="004B0AB2" w:rsidP="00A45CC2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Pris pr. m3, opkræves </w:t>
            </w:r>
            <w:proofErr w:type="spellStart"/>
            <w:r w:rsidR="00F067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a-conto</w:t>
            </w:r>
            <w:proofErr w:type="spellEnd"/>
            <w:r w:rsidR="00F067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A4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forår og efterår</w:t>
            </w:r>
            <w:r w:rsidR="00F067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efter forventet forbrug og slutafregnes året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efter</w:t>
            </w:r>
            <w:r w:rsidR="008F6F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sammen </w:t>
            </w:r>
            <w:r w:rsidR="00F067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med </w:t>
            </w:r>
            <w:r w:rsidR="00A4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forårs</w:t>
            </w:r>
            <w:r w:rsidR="00F067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afregningen.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1CBAE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FB02D" w14:textId="45FC478E" w:rsidR="00C806C7" w:rsidRPr="00DD51D7" w:rsidRDefault="0090442E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="001629C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65947" w14:textId="288FA8A6" w:rsidR="00C806C7" w:rsidRPr="00DD51D7" w:rsidRDefault="0090442E" w:rsidP="001966C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10.00</w:t>
            </w:r>
            <w:r w:rsidR="00C806C7"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</w:p>
        </w:tc>
      </w:tr>
      <w:tr w:rsidR="00C806C7" w:rsidRPr="00DD51D7" w14:paraId="7B4BC471" w14:textId="77777777" w:rsidTr="00FF3B16">
        <w:trPr>
          <w:trHeight w:val="324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1FB02" w14:textId="73BB6417" w:rsidR="00C806C7" w:rsidRPr="00DD51D7" w:rsidRDefault="00C806C7" w:rsidP="00A45CC2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Statsa</w:t>
            </w:r>
            <w:r w:rsidR="004B0AB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fgift af ledningsført vand pr. m3</w:t>
            </w:r>
            <w:r w:rsidR="008F6F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opkræves med </w:t>
            </w:r>
            <w:proofErr w:type="spellStart"/>
            <w:r w:rsidR="008F6F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a-conto</w:t>
            </w:r>
            <w:proofErr w:type="spellEnd"/>
            <w:r w:rsidR="008F6F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afregningerne </w:t>
            </w:r>
            <w:r w:rsidR="00A4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forår og efterår </w:t>
            </w:r>
            <w:r w:rsidR="008F6F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efter det forventede forbrug og slutafregnes året efter sammen med </w:t>
            </w:r>
            <w:r w:rsidR="00A4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forårs</w:t>
            </w:r>
            <w:r w:rsidR="008F6F0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afregningen.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745AF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908C4" w14:textId="5C432568" w:rsidR="00C806C7" w:rsidRPr="00DD51D7" w:rsidRDefault="004B0AB2" w:rsidP="00E868AF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</w:t>
            </w:r>
            <w:r w:rsidR="00E868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217E6" w14:textId="0129994C" w:rsidR="00C806C7" w:rsidRPr="00DD51D7" w:rsidRDefault="00E85F00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7,96</w:t>
            </w:r>
          </w:p>
        </w:tc>
      </w:tr>
      <w:tr w:rsidR="00C806C7" w:rsidRPr="00DD51D7" w14:paraId="12086009" w14:textId="77777777" w:rsidTr="00FF3B16">
        <w:trPr>
          <w:trHeight w:val="198"/>
        </w:trPr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B710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93EB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4D35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8B86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6C7" w:rsidRPr="00DD51D7" w14:paraId="0D15FA0D" w14:textId="77777777" w:rsidTr="00FF3B16">
        <w:trPr>
          <w:trHeight w:val="540"/>
        </w:trPr>
        <w:tc>
          <w:tcPr>
            <w:tcW w:w="6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8F044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Anlægsbidrag (tilslutningsbidrag)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646FA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DE2B2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Ekskl. moms 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ECCDB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Inkl. moms </w:t>
            </w:r>
          </w:p>
        </w:tc>
      </w:tr>
      <w:tr w:rsidR="00C806C7" w:rsidRPr="00DD51D7" w14:paraId="1AF1FA8F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68E61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Hovedanlægsbidrag: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0E7EC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E038D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B289D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06C7" w:rsidRPr="00DD51D7" w14:paraId="5CDABA4C" w14:textId="77777777" w:rsidTr="004B0AB2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60C86" w14:textId="599758ED" w:rsidR="00C806C7" w:rsidRPr="00DD51D7" w:rsidRDefault="004B0AB2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pr.</w:t>
            </w: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bolig-/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boligenhed/lejlighed/</w:t>
            </w: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erhvervsenhed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B62F2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FB7D4" w14:textId="4CB7D62B" w:rsidR="00C806C7" w:rsidRPr="00DD51D7" w:rsidRDefault="00614A85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</w:t>
            </w:r>
            <w:r w:rsidR="00EE59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00,00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C18A9" w14:textId="1597ED6C" w:rsidR="00C806C7" w:rsidRPr="00DD51D7" w:rsidRDefault="00614A85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3.125</w:t>
            </w:r>
            <w:r w:rsidR="00EE597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,00</w:t>
            </w:r>
            <w:r w:rsidR="00C806C7"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</w:p>
        </w:tc>
      </w:tr>
      <w:tr w:rsidR="00C806C7" w:rsidRPr="00DD51D7" w14:paraId="123E7C2A" w14:textId="77777777" w:rsidTr="004B0AB2">
        <w:trPr>
          <w:trHeight w:val="324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9EA92" w14:textId="29D042A6" w:rsidR="00C806C7" w:rsidRPr="00DD51D7" w:rsidRDefault="00A23B15" w:rsidP="00A23B15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Forsyningsledningsbidrag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Style w:val="markedcontent"/>
                <w:rFonts w:ascii="Arial" w:hAnsi="Arial" w:cs="Arial"/>
              </w:rPr>
              <w:t xml:space="preserve">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8D1A2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F1197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28A40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</w:p>
        </w:tc>
      </w:tr>
      <w:tr w:rsidR="00C806C7" w:rsidRPr="00DD51D7" w14:paraId="7F278438" w14:textId="77777777" w:rsidTr="004B0AB2">
        <w:trPr>
          <w:trHeight w:val="324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E129B" w14:textId="2121D40A" w:rsidR="00C806C7" w:rsidRPr="00DD51D7" w:rsidRDefault="00A23B15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pr.</w:t>
            </w: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bolig-/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boligenhed/lejlighed/</w:t>
            </w: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erhvervsenhed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C7264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D3501" w14:textId="1579FD40" w:rsidR="00C806C7" w:rsidRPr="00DD51D7" w:rsidRDefault="00EE597E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20.000,00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74D90" w14:textId="4C207D76" w:rsidR="00C806C7" w:rsidRPr="00DD51D7" w:rsidRDefault="00EE597E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25.000,00</w:t>
            </w: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  <w:r w:rsidR="00C806C7"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</w:p>
        </w:tc>
      </w:tr>
      <w:tr w:rsidR="00C806C7" w:rsidRPr="00DD51D7" w14:paraId="49AF204A" w14:textId="77777777" w:rsidTr="004B0AB2">
        <w:trPr>
          <w:trHeight w:val="324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862AA" w14:textId="5B30C508" w:rsidR="00C806C7" w:rsidRPr="00DD51D7" w:rsidRDefault="00A23B15" w:rsidP="00A23B15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Stikledningsbidrag </w:t>
            </w:r>
            <w:r w:rsidR="00EE597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*)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DD339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D05C6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3757D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</w:p>
        </w:tc>
      </w:tr>
      <w:tr w:rsidR="00C806C7" w:rsidRPr="00DD51D7" w14:paraId="6DD193B7" w14:textId="77777777" w:rsidTr="00E85F00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69597" w14:textId="51F72A6F" w:rsidR="00C806C7" w:rsidRPr="00A23B15" w:rsidRDefault="00A23B15" w:rsidP="00FF3B16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A23B1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lastRenderedPageBreak/>
              <w:t>pr. stk.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5B27A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CA606" w14:textId="440E82D1" w:rsidR="00C806C7" w:rsidRPr="00DD51D7" w:rsidRDefault="00EE597E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15.500,00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9F465" w14:textId="32607F44" w:rsidR="00C806C7" w:rsidRPr="00DD51D7" w:rsidRDefault="005C6123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19.375,00</w:t>
            </w:r>
            <w:r w:rsidR="00C806C7"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</w:p>
        </w:tc>
      </w:tr>
      <w:tr w:rsidR="00C806C7" w:rsidRPr="00DD51D7" w14:paraId="45BF121D" w14:textId="77777777" w:rsidTr="00E85F00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1CC932" w14:textId="2BE5CE3B" w:rsidR="00C806C7" w:rsidRPr="00DD51D7" w:rsidRDefault="00A23B15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 alt pr. enhed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F446E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0EB74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5A386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</w:p>
        </w:tc>
      </w:tr>
      <w:tr w:rsidR="00C806C7" w:rsidRPr="00DD51D7" w14:paraId="54CFAC5D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6B27C" w14:textId="1223CD8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A119E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2BAAE" w14:textId="11AF5E7D" w:rsidR="00C806C7" w:rsidRPr="00DD51D7" w:rsidRDefault="007E4FBE" w:rsidP="00614A85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614A8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 w:rsidR="00614A8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00,00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08EB6" w14:textId="55F29D4E" w:rsidR="00C806C7" w:rsidRPr="00DD51D7" w:rsidRDefault="007E4FBE" w:rsidP="00614A85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  <w:r w:rsidR="00614A8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 w:rsidR="00614A8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0,00</w:t>
            </w:r>
            <w:r w:rsidR="00C806C7"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14A85" w:rsidRPr="00DD51D7" w14:paraId="5FEE474A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4FF14" w14:textId="77777777" w:rsidR="00614A85" w:rsidRPr="00DD51D7" w:rsidRDefault="00614A85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A9E93" w14:textId="77777777" w:rsidR="00614A85" w:rsidRPr="00DD51D7" w:rsidRDefault="00614A85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22E10" w14:textId="77777777" w:rsidR="00614A85" w:rsidRDefault="00614A85" w:rsidP="00614A85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E12A6" w14:textId="77777777" w:rsidR="00614A85" w:rsidRDefault="00614A85" w:rsidP="00614A85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06C7" w:rsidRPr="00DD51D7" w14:paraId="19ABE0CD" w14:textId="77777777" w:rsidTr="00FF3B16">
        <w:trPr>
          <w:trHeight w:val="198"/>
        </w:trPr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5A3B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593C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176F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BF7C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6C7" w:rsidRPr="00DD51D7" w14:paraId="17CA3F59" w14:textId="77777777" w:rsidTr="00FF3B16">
        <w:trPr>
          <w:trHeight w:val="312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C966" w14:textId="7856E67D" w:rsidR="00C806C7" w:rsidRPr="00C806C7" w:rsidRDefault="00EE597E" w:rsidP="008F6F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*) </w:t>
            </w:r>
            <w:r w:rsidRPr="00EE597E">
              <w:rPr>
                <w:rFonts w:asciiTheme="minorHAnsi" w:hAnsiTheme="minorHAnsi" w:cstheme="minorHAnsi"/>
                <w:b/>
                <w:color w:val="000000"/>
                <w:sz w:val="24"/>
              </w:rPr>
              <w:t>Stikledningsbidrag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 inkluderer etablering af målerbrønd og vandmåler.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br/>
            </w:r>
          </w:p>
        </w:tc>
      </w:tr>
      <w:tr w:rsidR="00C806C7" w:rsidRPr="00DD51D7" w14:paraId="207CDDBA" w14:textId="77777777" w:rsidTr="00FF3B16">
        <w:trPr>
          <w:trHeight w:val="276"/>
        </w:trPr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0562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6874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FA89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5626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C806C7" w:rsidRPr="00DD51D7" w14:paraId="157F8B20" w14:textId="77777777" w:rsidTr="00FF3B16">
        <w:trPr>
          <w:trHeight w:val="276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EDF4" w14:textId="71B65E3F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C806C7" w:rsidRPr="00DD51D7" w14:paraId="4ADAA82B" w14:textId="77777777" w:rsidTr="00FF3B16">
        <w:trPr>
          <w:trHeight w:val="900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18DEA" w14:textId="0BF397F2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C806C7">
              <w:rPr>
                <w:rFonts w:asciiTheme="minorHAnsi" w:hAnsiTheme="minorHAnsi" w:cstheme="minorHAnsi"/>
                <w:color w:val="000000"/>
                <w:sz w:val="24"/>
              </w:rPr>
              <w:t>Kontakt vandværket v</w:t>
            </w:r>
            <w:r w:rsidR="008F6F06">
              <w:rPr>
                <w:rFonts w:asciiTheme="minorHAnsi" w:hAnsiTheme="minorHAnsi" w:cstheme="minorHAnsi"/>
                <w:color w:val="000000"/>
                <w:sz w:val="24"/>
              </w:rPr>
              <w:t xml:space="preserve">ed vandspild fra skjult ledning. </w:t>
            </w:r>
            <w:r w:rsidR="008F6F06">
              <w:rPr>
                <w:rFonts w:asciiTheme="minorHAnsi" w:hAnsiTheme="minorHAnsi" w:cstheme="minorHAnsi"/>
                <w:color w:val="000000"/>
                <w:sz w:val="24"/>
              </w:rPr>
              <w:br/>
              <w:t>D</w:t>
            </w:r>
            <w:r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et </w:t>
            </w:r>
            <w:r w:rsidR="008F6F06">
              <w:rPr>
                <w:rFonts w:asciiTheme="minorHAnsi" w:hAnsiTheme="minorHAnsi" w:cstheme="minorHAnsi"/>
                <w:color w:val="000000"/>
                <w:sz w:val="24"/>
              </w:rPr>
              <w:t>kan</w:t>
            </w:r>
            <w:r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8F6F06"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eventuelt </w:t>
            </w:r>
            <w:r w:rsidRPr="00C806C7">
              <w:rPr>
                <w:rFonts w:asciiTheme="minorHAnsi" w:hAnsiTheme="minorHAnsi" w:cstheme="minorHAnsi"/>
                <w:color w:val="000000"/>
                <w:sz w:val="24"/>
              </w:rPr>
              <w:t xml:space="preserve">være muligt at få refusion af afgift for ledningsført vand </w:t>
            </w:r>
            <w:r w:rsidR="008F6F06">
              <w:rPr>
                <w:rFonts w:asciiTheme="minorHAnsi" w:hAnsiTheme="minorHAnsi" w:cstheme="minorHAnsi"/>
                <w:color w:val="000000"/>
                <w:sz w:val="24"/>
              </w:rPr>
              <w:t xml:space="preserve">(vandafledningsafgift) </w:t>
            </w:r>
            <w:r w:rsidRPr="00C806C7">
              <w:rPr>
                <w:rFonts w:asciiTheme="minorHAnsi" w:hAnsiTheme="minorHAnsi" w:cstheme="minorHAnsi"/>
                <w:color w:val="000000"/>
                <w:sz w:val="24"/>
              </w:rPr>
              <w:t>og driftsbidrag til vandværket jf. gældende lovgivning.</w:t>
            </w:r>
          </w:p>
          <w:p w14:paraId="23079756" w14:textId="77777777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  <w:p w14:paraId="59090A3D" w14:textId="1941B474" w:rsidR="00C806C7" w:rsidRPr="00C806C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C806C7" w:rsidRPr="00DD51D7" w14:paraId="68D0A534" w14:textId="77777777" w:rsidTr="00FF3B16">
        <w:trPr>
          <w:trHeight w:val="288"/>
        </w:trPr>
        <w:tc>
          <w:tcPr>
            <w:tcW w:w="6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9033C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Gebyrer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DD42F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20289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Ekskl. moms 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83E73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Inkl. moms </w:t>
            </w:r>
          </w:p>
        </w:tc>
      </w:tr>
      <w:tr w:rsidR="00C806C7" w:rsidRPr="00DD51D7" w14:paraId="2F49824E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EBD85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Rykkegebyr ved manglende betaling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953EE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5CFA4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100,00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B9BED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Momsfri  </w:t>
            </w:r>
          </w:p>
        </w:tc>
      </w:tr>
      <w:tr w:rsidR="00614A85" w:rsidRPr="00DD51D7" w14:paraId="1BDA08AB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D8B33" w14:textId="7AFADA64" w:rsidR="00614A85" w:rsidRPr="00DD51D7" w:rsidRDefault="00614A85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Gebyr for aflæsning fortaget af vandværket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21EB6" w14:textId="77777777" w:rsidR="00614A85" w:rsidRPr="00DD51D7" w:rsidRDefault="00614A85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0F745" w14:textId="04992B2A" w:rsidR="00614A85" w:rsidRPr="00DD51D7" w:rsidRDefault="00614A85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AF307" w14:textId="0691A052" w:rsidR="00614A85" w:rsidRPr="00DD51D7" w:rsidRDefault="00614A85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Momsfri</w:t>
            </w:r>
          </w:p>
        </w:tc>
      </w:tr>
      <w:tr w:rsidR="00C806C7" w:rsidRPr="00DD51D7" w14:paraId="4F69794C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8AE72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For sen indsendelse af selvaflæsningskort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92985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46EAD8EA" w14:textId="7827B54F" w:rsidR="00C806C7" w:rsidRPr="00DD51D7" w:rsidRDefault="001966C8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250,00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05DC1" w14:textId="4C15A0D7" w:rsidR="00C806C7" w:rsidRPr="00DD51D7" w:rsidRDefault="00C806C7" w:rsidP="00614A85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Momsfri  </w:t>
            </w:r>
          </w:p>
        </w:tc>
      </w:tr>
      <w:tr w:rsidR="00C806C7" w:rsidRPr="00DD51D7" w14:paraId="4976F4EF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F3DB1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Skøn af vandforbrug pga. manglende aflæsning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E640E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64E11BC4" w14:textId="346EDF86" w:rsidR="00C806C7" w:rsidRPr="00DD51D7" w:rsidRDefault="00614A85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1966C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00,00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30E43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Momsfri                    </w:t>
            </w:r>
          </w:p>
        </w:tc>
      </w:tr>
      <w:tr w:rsidR="00C806C7" w:rsidRPr="00DD51D7" w14:paraId="341E2CE5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55724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Gebyr for indgåelse af afdragsordning med vandforsyningen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CC529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</w:tcPr>
          <w:p w14:paraId="0EC4A1DF" w14:textId="5D9B487A" w:rsidR="00C806C7" w:rsidRPr="00DD51D7" w:rsidRDefault="00EE597E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291C0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Momsfri</w:t>
            </w:r>
          </w:p>
        </w:tc>
      </w:tr>
      <w:tr w:rsidR="00C806C7" w:rsidRPr="00DD51D7" w14:paraId="22513ED7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D253C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Lukkegebyr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A32B0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47F72CC7" w14:textId="0D758CD8" w:rsidR="00C806C7" w:rsidRPr="00DD51D7" w:rsidRDefault="001966C8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500,00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B9E3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Momsfri </w:t>
            </w:r>
          </w:p>
        </w:tc>
      </w:tr>
      <w:tr w:rsidR="00C806C7" w:rsidRPr="00DD51D7" w14:paraId="69B1F4DB" w14:textId="77777777" w:rsidTr="00FF3B16">
        <w:trPr>
          <w:trHeight w:val="288"/>
        </w:trPr>
        <w:tc>
          <w:tcPr>
            <w:tcW w:w="6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47DDF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Genåbningsgebyr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D9D97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14:paraId="665391EE" w14:textId="71A8EA0C" w:rsidR="00C806C7" w:rsidRPr="00DD51D7" w:rsidRDefault="001966C8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500,00</w:t>
            </w:r>
            <w:r w:rsidR="00C806C7" w:rsidRPr="00DD51D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23CC4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D51D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Momspligt</w:t>
            </w:r>
          </w:p>
        </w:tc>
      </w:tr>
      <w:tr w:rsidR="00C806C7" w:rsidRPr="00DD51D7" w14:paraId="0356AA4B" w14:textId="77777777" w:rsidTr="00FF3B16">
        <w:trPr>
          <w:trHeight w:val="276"/>
        </w:trPr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B649A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F4921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54117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F01D9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6C7" w:rsidRPr="00DD51D7" w14:paraId="44B56105" w14:textId="77777777" w:rsidTr="00FF3B16">
        <w:trPr>
          <w:trHeight w:val="276"/>
        </w:trPr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FA529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FEC49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96EA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28C84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6C7" w:rsidRPr="00DD51D7" w14:paraId="219E8BC2" w14:textId="77777777" w:rsidTr="00FF3B16">
        <w:trPr>
          <w:trHeight w:val="276"/>
        </w:trPr>
        <w:tc>
          <w:tcPr>
            <w:tcW w:w="6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D813" w14:textId="77777777" w:rsidR="00C806C7" w:rsidRPr="00DD51D7" w:rsidRDefault="00C806C7" w:rsidP="00FF3B16">
            <w:pPr>
              <w:spacing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5A3F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FAC7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809A" w14:textId="77777777" w:rsidR="00C806C7" w:rsidRPr="00DD51D7" w:rsidRDefault="00C806C7" w:rsidP="00FF3B1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6C7" w:rsidRPr="00DD51D7" w14:paraId="564578D3" w14:textId="77777777" w:rsidTr="00FF3B16">
        <w:trPr>
          <w:trHeight w:val="276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5609" w14:textId="0F24E1FF" w:rsidR="00C806C7" w:rsidRPr="00C806C7" w:rsidRDefault="00EE597E" w:rsidP="001A7592">
            <w:pPr>
              <w:spacing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G</w:t>
            </w:r>
            <w:r w:rsidR="00C806C7" w:rsidRPr="00C806C7">
              <w:rPr>
                <w:rFonts w:asciiTheme="minorHAnsi" w:hAnsiTheme="minorHAnsi" w:cstheme="minorHAnsi"/>
                <w:color w:val="000000"/>
                <w:sz w:val="24"/>
              </w:rPr>
              <w:t>odkendt af</w:t>
            </w:r>
            <w:r w:rsidR="002E094D">
              <w:rPr>
                <w:rFonts w:asciiTheme="minorHAnsi" w:hAnsiTheme="minorHAnsi" w:cstheme="minorHAnsi"/>
                <w:color w:val="000000"/>
                <w:sz w:val="24"/>
              </w:rPr>
              <w:t xml:space="preserve"> Lejre Kommune</w:t>
            </w:r>
            <w:r w:rsidR="00C806C7" w:rsidRPr="00C806C7">
              <w:rPr>
                <w:rFonts w:asciiTheme="minorHAnsi" w:hAnsiTheme="minorHAnsi" w:cstheme="minorHAnsi"/>
                <w:color w:val="000000"/>
                <w:sz w:val="24"/>
              </w:rPr>
              <w:t>, den</w:t>
            </w:r>
            <w:r w:rsidR="00F12C04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="001A7592">
              <w:rPr>
                <w:rFonts w:asciiTheme="minorHAnsi" w:hAnsiTheme="minorHAnsi" w:cstheme="minorHAnsi"/>
                <w:color w:val="000000"/>
                <w:sz w:val="24"/>
              </w:rPr>
              <w:t>28. april</w:t>
            </w:r>
            <w:r w:rsidR="00071374">
              <w:rPr>
                <w:rFonts w:asciiTheme="minorHAnsi" w:hAnsiTheme="minorHAnsi" w:cstheme="minorHAnsi"/>
                <w:color w:val="000000"/>
                <w:sz w:val="24"/>
              </w:rPr>
              <w:t xml:space="preserve"> 202</w:t>
            </w:r>
            <w:r w:rsidR="00A45CC2">
              <w:rPr>
                <w:rFonts w:asciiTheme="minorHAnsi" w:hAnsiTheme="minorHAnsi" w:cstheme="minorHAnsi"/>
                <w:color w:val="000000"/>
                <w:sz w:val="24"/>
              </w:rPr>
              <w:t>6</w:t>
            </w:r>
            <w:r w:rsidR="00C806C7" w:rsidRPr="00C806C7">
              <w:rPr>
                <w:rFonts w:asciiTheme="minorHAnsi" w:hAnsiTheme="minorHAnsi" w:cstheme="minorHAnsi"/>
                <w:color w:val="000000"/>
                <w:sz w:val="24"/>
              </w:rPr>
              <w:t>.</w:t>
            </w:r>
          </w:p>
        </w:tc>
      </w:tr>
    </w:tbl>
    <w:p w14:paraId="42392386" w14:textId="77777777" w:rsidR="00C806C7" w:rsidRPr="00DD51D7" w:rsidRDefault="00C806C7" w:rsidP="00C806C7">
      <w:pPr>
        <w:rPr>
          <w:rFonts w:asciiTheme="minorHAnsi" w:hAnsiTheme="minorHAnsi" w:cstheme="minorHAnsi"/>
        </w:rPr>
      </w:pPr>
    </w:p>
    <w:p w14:paraId="0C00B712" w14:textId="77777777" w:rsidR="00410020" w:rsidRDefault="00410020" w:rsidP="00410020">
      <w:pPr>
        <w:rPr>
          <w:rStyle w:val="Sidetal"/>
        </w:rPr>
      </w:pPr>
    </w:p>
    <w:sectPr w:rsidR="00410020" w:rsidSect="00C806C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655" w:right="1558" w:bottom="993" w:left="1134" w:header="59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897E3" w14:textId="77777777" w:rsidR="00E125B2" w:rsidRDefault="00E125B2" w:rsidP="00410020">
      <w:pPr>
        <w:spacing w:line="240" w:lineRule="auto"/>
      </w:pPr>
      <w:r>
        <w:separator/>
      </w:r>
    </w:p>
  </w:endnote>
  <w:endnote w:type="continuationSeparator" w:id="0">
    <w:p w14:paraId="0CD42E1B" w14:textId="77777777" w:rsidR="00E125B2" w:rsidRDefault="00E125B2" w:rsidP="00410020">
      <w:pPr>
        <w:spacing w:line="240" w:lineRule="auto"/>
      </w:pPr>
      <w:r>
        <w:continuationSeparator/>
      </w:r>
    </w:p>
  </w:endnote>
  <w:endnote w:type="continuationNotice" w:id="1">
    <w:p w14:paraId="75A553BE" w14:textId="77777777" w:rsidR="00E125B2" w:rsidRDefault="00E125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098875"/>
      <w:docPartObj>
        <w:docPartGallery w:val="Page Numbers (Bottom of Page)"/>
        <w:docPartUnique/>
      </w:docPartObj>
    </w:sdtPr>
    <w:sdtEndPr/>
    <w:sdtContent>
      <w:p w14:paraId="0C00B727" w14:textId="77777777" w:rsidR="00275BFA" w:rsidRDefault="001C718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592">
          <w:rPr>
            <w:noProof/>
          </w:rPr>
          <w:t>2</w:t>
        </w:r>
        <w:r>
          <w:fldChar w:fldCharType="end"/>
        </w:r>
      </w:p>
    </w:sdtContent>
  </w:sdt>
  <w:p w14:paraId="0C00B728" w14:textId="77777777" w:rsidR="00275BFA" w:rsidRDefault="00E125B2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947144"/>
      <w:docPartObj>
        <w:docPartGallery w:val="Page Numbers (Bottom of Page)"/>
        <w:docPartUnique/>
      </w:docPartObj>
    </w:sdtPr>
    <w:sdtEndPr/>
    <w:sdtContent>
      <w:p w14:paraId="2A266525" w14:textId="764FA746" w:rsidR="00C806C7" w:rsidRDefault="00C806C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592">
          <w:rPr>
            <w:noProof/>
          </w:rPr>
          <w:t>1</w:t>
        </w:r>
        <w:r>
          <w:fldChar w:fldCharType="end"/>
        </w:r>
      </w:p>
    </w:sdtContent>
  </w:sdt>
  <w:p w14:paraId="0C00B72D" w14:textId="77777777" w:rsidR="005F64EE" w:rsidRDefault="00E125B2" w:rsidP="005F64EE">
    <w:pPr>
      <w:jc w:val="right"/>
      <w:rPr>
        <w:rFonts w:cstheme="minorHAnsi"/>
        <w:b/>
        <w:color w:val="404040" w:themeColor="text1" w:themeTint="BF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ED78A" w14:textId="77777777" w:rsidR="00E125B2" w:rsidRDefault="00E125B2" w:rsidP="00410020">
      <w:pPr>
        <w:spacing w:line="240" w:lineRule="auto"/>
      </w:pPr>
      <w:r>
        <w:separator/>
      </w:r>
    </w:p>
  </w:footnote>
  <w:footnote w:type="continuationSeparator" w:id="0">
    <w:p w14:paraId="7E82A412" w14:textId="77777777" w:rsidR="00E125B2" w:rsidRDefault="00E125B2" w:rsidP="00410020">
      <w:pPr>
        <w:spacing w:line="240" w:lineRule="auto"/>
      </w:pPr>
      <w:r>
        <w:continuationSeparator/>
      </w:r>
    </w:p>
  </w:footnote>
  <w:footnote w:type="continuationNotice" w:id="1">
    <w:p w14:paraId="67FB3840" w14:textId="77777777" w:rsidR="00E125B2" w:rsidRDefault="00E125B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0B725" w14:textId="77777777" w:rsidR="00275BFA" w:rsidRDefault="00E125B2">
    <w:pPr>
      <w:pStyle w:val="Sidehoved"/>
    </w:pPr>
  </w:p>
  <w:p w14:paraId="0C00B726" w14:textId="77777777" w:rsidR="00275BFA" w:rsidRDefault="00E125B2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175"/>
      <w:gridCol w:w="616"/>
      <w:gridCol w:w="2847"/>
    </w:tblGrid>
    <w:tr w:rsidR="00A23B15" w:rsidRPr="00C806C7" w14:paraId="6126F849" w14:textId="77777777" w:rsidTr="00A61DC4">
      <w:trPr>
        <w:trHeight w:val="312"/>
      </w:trPr>
      <w:tc>
        <w:tcPr>
          <w:tcW w:w="617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689D0232" w14:textId="77777777" w:rsidR="00A23B15" w:rsidRPr="00C806C7" w:rsidRDefault="00A23B15" w:rsidP="00A61DC4">
          <w:pPr>
            <w:spacing w:line="240" w:lineRule="auto"/>
            <w:rPr>
              <w:rFonts w:asciiTheme="minorHAnsi" w:hAnsiTheme="minorHAnsi" w:cstheme="minorHAnsi"/>
              <w:b/>
              <w:bCs/>
              <w:color w:val="000000"/>
              <w:sz w:val="24"/>
            </w:rPr>
          </w:pPr>
          <w:r>
            <w:rPr>
              <w:rFonts w:asciiTheme="minorHAnsi" w:hAnsiTheme="minorHAnsi" w:cstheme="minorHAnsi"/>
              <w:b/>
              <w:bCs/>
              <w:color w:val="000000"/>
              <w:sz w:val="24"/>
            </w:rPr>
            <w:t>Herslev Vandværk</w:t>
          </w:r>
          <w:r w:rsidRPr="00C806C7">
            <w:rPr>
              <w:rFonts w:asciiTheme="minorHAnsi" w:hAnsiTheme="minorHAnsi" w:cstheme="minorHAnsi"/>
              <w:b/>
              <w:bCs/>
              <w:color w:val="000000"/>
              <w:sz w:val="24"/>
            </w:rPr>
            <w:t xml:space="preserve"> A.m.b.a.</w:t>
          </w:r>
        </w:p>
      </w:tc>
      <w:tc>
        <w:tcPr>
          <w:tcW w:w="6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6A14FF" w14:textId="77777777" w:rsidR="00A23B15" w:rsidRPr="00C806C7" w:rsidRDefault="00A23B15" w:rsidP="00A61DC4">
          <w:pPr>
            <w:spacing w:line="240" w:lineRule="auto"/>
            <w:rPr>
              <w:rFonts w:asciiTheme="minorHAnsi" w:hAnsiTheme="minorHAnsi" w:cstheme="minorHAnsi"/>
              <w:b/>
              <w:bCs/>
              <w:color w:val="000000"/>
              <w:sz w:val="24"/>
            </w:rPr>
          </w:pPr>
        </w:p>
      </w:tc>
      <w:tc>
        <w:tcPr>
          <w:tcW w:w="284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79E583A" w14:textId="77777777" w:rsidR="00572444" w:rsidRDefault="00A23B15" w:rsidP="00572444">
          <w:pPr>
            <w:spacing w:line="240" w:lineRule="auto"/>
            <w:jc w:val="right"/>
            <w:rPr>
              <w:rFonts w:asciiTheme="minorHAnsi" w:hAnsiTheme="minorHAnsi" w:cstheme="minorHAnsi"/>
              <w:color w:val="000000"/>
              <w:sz w:val="24"/>
            </w:rPr>
          </w:pPr>
          <w:r w:rsidRPr="00C806C7">
            <w:rPr>
              <w:rFonts w:asciiTheme="minorHAnsi" w:hAnsiTheme="minorHAnsi" w:cstheme="minorHAnsi"/>
              <w:color w:val="000000"/>
              <w:sz w:val="24"/>
            </w:rPr>
            <w:t xml:space="preserve"> </w:t>
          </w:r>
        </w:p>
        <w:p w14:paraId="02B47CDE" w14:textId="50AB7EA3" w:rsidR="00A23B15" w:rsidRPr="00C806C7" w:rsidRDefault="00A23B15" w:rsidP="0057244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</w:rPr>
          </w:pPr>
          <w:r w:rsidRPr="00C806C7">
            <w:rPr>
              <w:rFonts w:asciiTheme="minorHAnsi" w:hAnsiTheme="minorHAnsi" w:cstheme="minorHAnsi"/>
              <w:color w:val="000000"/>
              <w:sz w:val="24"/>
            </w:rPr>
            <w:t>www.</w:t>
          </w:r>
          <w:r>
            <w:rPr>
              <w:rFonts w:asciiTheme="minorHAnsi" w:hAnsiTheme="minorHAnsi" w:cstheme="minorHAnsi"/>
              <w:color w:val="000000"/>
              <w:sz w:val="24"/>
            </w:rPr>
            <w:t>herslev</w:t>
          </w:r>
          <w:r w:rsidR="00572444">
            <w:rPr>
              <w:rFonts w:asciiTheme="minorHAnsi" w:hAnsiTheme="minorHAnsi" w:cstheme="minorHAnsi"/>
              <w:color w:val="000000"/>
              <w:sz w:val="24"/>
            </w:rPr>
            <w:t>-</w:t>
          </w:r>
          <w:r w:rsidRPr="00C806C7">
            <w:rPr>
              <w:rFonts w:asciiTheme="minorHAnsi" w:hAnsiTheme="minorHAnsi" w:cstheme="minorHAnsi"/>
              <w:color w:val="000000"/>
              <w:sz w:val="24"/>
            </w:rPr>
            <w:t xml:space="preserve">vand.dk </w:t>
          </w:r>
        </w:p>
      </w:tc>
    </w:tr>
    <w:tr w:rsidR="00A23B15" w:rsidRPr="00C806C7" w14:paraId="5F039CF4" w14:textId="77777777" w:rsidTr="00A61DC4">
      <w:trPr>
        <w:trHeight w:val="300"/>
      </w:trPr>
      <w:tc>
        <w:tcPr>
          <w:tcW w:w="617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F0FE5BC" w14:textId="508DA200" w:rsidR="00A23B15" w:rsidRPr="00C806C7" w:rsidRDefault="00A23B15" w:rsidP="00A61DC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</w:rPr>
          </w:pPr>
          <w:r>
            <w:rPr>
              <w:rFonts w:asciiTheme="minorHAnsi" w:hAnsiTheme="minorHAnsi" w:cstheme="minorHAnsi"/>
              <w:color w:val="000000"/>
              <w:sz w:val="24"/>
            </w:rPr>
            <w:t>Herslevvej 20, Herslev</w:t>
          </w:r>
        </w:p>
      </w:tc>
      <w:tc>
        <w:tcPr>
          <w:tcW w:w="6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ED2648" w14:textId="77777777" w:rsidR="00A23B15" w:rsidRPr="00C806C7" w:rsidRDefault="00A23B15" w:rsidP="00A61DC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</w:rPr>
          </w:pPr>
        </w:p>
      </w:tc>
      <w:tc>
        <w:tcPr>
          <w:tcW w:w="284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7E2487D" w14:textId="037CEC4B" w:rsidR="00A23B15" w:rsidRPr="00C806C7" w:rsidRDefault="008312F0" w:rsidP="0057244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</w:rPr>
          </w:pPr>
          <w:proofErr w:type="spellStart"/>
          <w:proofErr w:type="gramStart"/>
          <w:r>
            <w:rPr>
              <w:rFonts w:asciiTheme="minorHAnsi" w:hAnsiTheme="minorHAnsi" w:cstheme="minorHAnsi"/>
              <w:color w:val="000000"/>
              <w:sz w:val="24"/>
            </w:rPr>
            <w:t>T</w:t>
          </w:r>
          <w:r w:rsidR="00A23B15">
            <w:rPr>
              <w:rFonts w:asciiTheme="minorHAnsi" w:hAnsiTheme="minorHAnsi" w:cstheme="minorHAnsi"/>
              <w:color w:val="000000"/>
              <w:sz w:val="24"/>
            </w:rPr>
            <w:t>lf</w:t>
          </w:r>
          <w:proofErr w:type="spellEnd"/>
          <w:r>
            <w:rPr>
              <w:rFonts w:asciiTheme="minorHAnsi" w:hAnsiTheme="minorHAnsi" w:cstheme="minorHAnsi"/>
              <w:color w:val="000000"/>
              <w:sz w:val="24"/>
            </w:rPr>
            <w:t>:</w:t>
          </w:r>
          <w:r w:rsidR="00A23B15">
            <w:rPr>
              <w:rFonts w:asciiTheme="minorHAnsi" w:hAnsiTheme="minorHAnsi" w:cstheme="minorHAnsi"/>
              <w:color w:val="000000"/>
              <w:sz w:val="24"/>
            </w:rPr>
            <w:t xml:space="preserve"> 2029 3675</w:t>
          </w:r>
          <w:proofErr w:type="gramEnd"/>
        </w:p>
      </w:tc>
    </w:tr>
    <w:tr w:rsidR="00A23B15" w:rsidRPr="001A7592" w14:paraId="52BBF7FC" w14:textId="77777777" w:rsidTr="00A61DC4">
      <w:trPr>
        <w:trHeight w:val="300"/>
      </w:trPr>
      <w:tc>
        <w:tcPr>
          <w:tcW w:w="617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28A929AA" w14:textId="77777777" w:rsidR="00A23B15" w:rsidRPr="00C806C7" w:rsidRDefault="00A23B15" w:rsidP="00A61DC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</w:rPr>
          </w:pPr>
          <w:r>
            <w:rPr>
              <w:rFonts w:asciiTheme="minorHAnsi" w:hAnsiTheme="minorHAnsi" w:cstheme="minorHAnsi"/>
              <w:color w:val="000000"/>
              <w:sz w:val="24"/>
            </w:rPr>
            <w:t>4000 Roskilde</w:t>
          </w:r>
        </w:p>
      </w:tc>
      <w:tc>
        <w:tcPr>
          <w:tcW w:w="6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CB01D3F" w14:textId="77777777" w:rsidR="00A23B15" w:rsidRPr="00C806C7" w:rsidRDefault="00A23B15" w:rsidP="00A61DC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</w:rPr>
          </w:pPr>
        </w:p>
      </w:tc>
      <w:tc>
        <w:tcPr>
          <w:tcW w:w="284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5EE676" w14:textId="5C990BE5" w:rsidR="00A23B15" w:rsidRPr="007D65EF" w:rsidRDefault="00A23B15" w:rsidP="0057244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  <w:lang w:val="en-US"/>
            </w:rPr>
          </w:pPr>
          <w:proofErr w:type="spellStart"/>
          <w:r w:rsidRPr="007D65EF">
            <w:rPr>
              <w:rFonts w:asciiTheme="minorHAnsi" w:hAnsiTheme="minorHAnsi" w:cstheme="minorHAnsi"/>
              <w:color w:val="000000"/>
              <w:sz w:val="24"/>
              <w:lang w:val="en-US"/>
            </w:rPr>
            <w:t>e.mail</w:t>
          </w:r>
          <w:proofErr w:type="spellEnd"/>
          <w:r w:rsidRPr="007D65EF">
            <w:rPr>
              <w:rFonts w:asciiTheme="minorHAnsi" w:hAnsiTheme="minorHAnsi" w:cstheme="minorHAnsi"/>
              <w:color w:val="000000"/>
              <w:sz w:val="24"/>
              <w:lang w:val="en-US"/>
            </w:rPr>
            <w:t xml:space="preserve">: </w:t>
          </w:r>
          <w:r w:rsidR="00572444">
            <w:rPr>
              <w:rFonts w:asciiTheme="minorHAnsi" w:hAnsiTheme="minorHAnsi" w:cstheme="minorHAnsi"/>
              <w:color w:val="000000"/>
              <w:sz w:val="24"/>
              <w:lang w:val="en-US"/>
            </w:rPr>
            <w:br/>
            <w:t>mail@herslev-vand.dk</w:t>
          </w:r>
          <w:r w:rsidRPr="007D65EF">
            <w:rPr>
              <w:rFonts w:asciiTheme="minorHAnsi" w:hAnsiTheme="minorHAnsi" w:cstheme="minorHAnsi"/>
              <w:color w:val="000000"/>
              <w:sz w:val="24"/>
              <w:lang w:val="en-US"/>
            </w:rPr>
            <w:t xml:space="preserve"> </w:t>
          </w:r>
        </w:p>
      </w:tc>
    </w:tr>
    <w:tr w:rsidR="00572444" w:rsidRPr="001A7592" w14:paraId="6CC45AEE" w14:textId="77777777" w:rsidTr="00A61DC4">
      <w:trPr>
        <w:trHeight w:val="300"/>
      </w:trPr>
      <w:tc>
        <w:tcPr>
          <w:tcW w:w="617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50CFACE8" w14:textId="77777777" w:rsidR="00572444" w:rsidRPr="00572444" w:rsidRDefault="00572444" w:rsidP="00A61DC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  <w:lang w:val="en-US"/>
            </w:rPr>
          </w:pPr>
        </w:p>
      </w:tc>
      <w:tc>
        <w:tcPr>
          <w:tcW w:w="6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A291C5E" w14:textId="77777777" w:rsidR="00572444" w:rsidRPr="00572444" w:rsidRDefault="00572444" w:rsidP="00A61DC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  <w:lang w:val="en-US"/>
            </w:rPr>
          </w:pPr>
        </w:p>
      </w:tc>
      <w:tc>
        <w:tcPr>
          <w:tcW w:w="284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632250E" w14:textId="77777777" w:rsidR="00572444" w:rsidRPr="007D65EF" w:rsidRDefault="00572444" w:rsidP="00572444">
          <w:pPr>
            <w:spacing w:line="240" w:lineRule="auto"/>
            <w:rPr>
              <w:rFonts w:asciiTheme="minorHAnsi" w:hAnsiTheme="minorHAnsi" w:cstheme="minorHAnsi"/>
              <w:color w:val="000000"/>
              <w:sz w:val="24"/>
              <w:lang w:val="en-US"/>
            </w:rPr>
          </w:pPr>
        </w:p>
      </w:tc>
    </w:tr>
  </w:tbl>
  <w:tbl>
    <w:tblPr>
      <w:tblStyle w:val="Tabel-Gitter"/>
      <w:tblW w:w="10146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8"/>
      <w:gridCol w:w="5218"/>
    </w:tblGrid>
    <w:tr w:rsidR="00275BFA" w:rsidRPr="005963B2" w14:paraId="0C00B72B" w14:textId="77777777" w:rsidTr="005F64EE">
      <w:trPr>
        <w:trHeight w:val="1291"/>
      </w:trPr>
      <w:tc>
        <w:tcPr>
          <w:tcW w:w="4928" w:type="dxa"/>
        </w:tcPr>
        <w:p w14:paraId="0C00B729" w14:textId="77777777" w:rsidR="00275BFA" w:rsidRDefault="00410020" w:rsidP="005F64EE">
          <w:r>
            <w:rPr>
              <w:noProof/>
            </w:rPr>
            <w:drawing>
              <wp:inline distT="0" distB="0" distL="0" distR="0" wp14:anchorId="0C00B731" wp14:editId="0C00B732">
                <wp:extent cx="720000" cy="742974"/>
                <wp:effectExtent l="0" t="0" r="4445" b="0"/>
                <wp:docPr id="3" name="Billed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medlem 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429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</w:tcPr>
        <w:p w14:paraId="0C00B72A" w14:textId="77777777" w:rsidR="00275BFA" w:rsidRPr="001E7AF2" w:rsidRDefault="00E125B2" w:rsidP="009A515D">
          <w:pPr>
            <w:pStyle w:val="Sidefod"/>
            <w:tabs>
              <w:tab w:val="clear" w:pos="4819"/>
              <w:tab w:val="left" w:pos="3969"/>
              <w:tab w:val="left" w:pos="6521"/>
            </w:tabs>
            <w:jc w:val="right"/>
            <w:rPr>
              <w:rFonts w:cstheme="minorHAnsi"/>
              <w:color w:val="404040" w:themeColor="text1" w:themeTint="BF"/>
              <w:sz w:val="18"/>
              <w:szCs w:val="18"/>
            </w:rPr>
          </w:pPr>
        </w:p>
      </w:tc>
    </w:tr>
  </w:tbl>
  <w:p w14:paraId="0C00B72C" w14:textId="7C51866C" w:rsidR="00275BFA" w:rsidRPr="005F64EE" w:rsidRDefault="00E125B2" w:rsidP="00C806C7">
    <w:pPr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020"/>
    <w:rsid w:val="000236F1"/>
    <w:rsid w:val="0002669D"/>
    <w:rsid w:val="00071374"/>
    <w:rsid w:val="001629CF"/>
    <w:rsid w:val="001966C8"/>
    <w:rsid w:val="001A7592"/>
    <w:rsid w:val="001B28B9"/>
    <w:rsid w:val="001C7180"/>
    <w:rsid w:val="002264DB"/>
    <w:rsid w:val="002376D9"/>
    <w:rsid w:val="00266F12"/>
    <w:rsid w:val="002840A1"/>
    <w:rsid w:val="00284CA1"/>
    <w:rsid w:val="002C0302"/>
    <w:rsid w:val="002E094D"/>
    <w:rsid w:val="002F2880"/>
    <w:rsid w:val="0032004F"/>
    <w:rsid w:val="00364248"/>
    <w:rsid w:val="003F7825"/>
    <w:rsid w:val="00410020"/>
    <w:rsid w:val="00430B4D"/>
    <w:rsid w:val="00453982"/>
    <w:rsid w:val="00454A9E"/>
    <w:rsid w:val="004B0AB2"/>
    <w:rsid w:val="00572444"/>
    <w:rsid w:val="005C56E0"/>
    <w:rsid w:val="005C6123"/>
    <w:rsid w:val="005E3C7B"/>
    <w:rsid w:val="005F7752"/>
    <w:rsid w:val="00614A85"/>
    <w:rsid w:val="006D1423"/>
    <w:rsid w:val="006D2779"/>
    <w:rsid w:val="007D65EF"/>
    <w:rsid w:val="007D6F0F"/>
    <w:rsid w:val="007E4FBE"/>
    <w:rsid w:val="007E5015"/>
    <w:rsid w:val="008312F0"/>
    <w:rsid w:val="00853F45"/>
    <w:rsid w:val="008F6F06"/>
    <w:rsid w:val="0090442E"/>
    <w:rsid w:val="009126DD"/>
    <w:rsid w:val="009736F9"/>
    <w:rsid w:val="009B5ADF"/>
    <w:rsid w:val="00A1417C"/>
    <w:rsid w:val="00A23B15"/>
    <w:rsid w:val="00A45CC2"/>
    <w:rsid w:val="00A57E90"/>
    <w:rsid w:val="00AC5F5A"/>
    <w:rsid w:val="00B31CBB"/>
    <w:rsid w:val="00BC37C4"/>
    <w:rsid w:val="00C515BA"/>
    <w:rsid w:val="00C660D2"/>
    <w:rsid w:val="00C806C7"/>
    <w:rsid w:val="00CF5DE1"/>
    <w:rsid w:val="00DD450E"/>
    <w:rsid w:val="00E125B2"/>
    <w:rsid w:val="00E30DC3"/>
    <w:rsid w:val="00E85F00"/>
    <w:rsid w:val="00E868AF"/>
    <w:rsid w:val="00EC3E82"/>
    <w:rsid w:val="00ED69A4"/>
    <w:rsid w:val="00ED7F9D"/>
    <w:rsid w:val="00EE0A88"/>
    <w:rsid w:val="00EE2EEF"/>
    <w:rsid w:val="00EE597E"/>
    <w:rsid w:val="00EF6FCF"/>
    <w:rsid w:val="00F06768"/>
    <w:rsid w:val="00F10BF3"/>
    <w:rsid w:val="00F12C04"/>
    <w:rsid w:val="00F34955"/>
    <w:rsid w:val="3341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EC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1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020"/>
    <w:pPr>
      <w:spacing w:after="0" w:line="260" w:lineRule="atLeast"/>
    </w:pPr>
    <w:rPr>
      <w:rFonts w:ascii="Calibri" w:eastAsia="Times New Roman" w:hAnsi="Calibri" w:cs="Times New Roman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806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10020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410020"/>
  </w:style>
  <w:style w:type="paragraph" w:styleId="Sidefod">
    <w:name w:val="footer"/>
    <w:basedOn w:val="Normal"/>
    <w:link w:val="SidefodTegn"/>
    <w:uiPriority w:val="99"/>
    <w:unhideWhenUsed/>
    <w:rsid w:val="00410020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410020"/>
  </w:style>
  <w:style w:type="table" w:styleId="Tabel-Gitter">
    <w:name w:val="Table Grid"/>
    <w:basedOn w:val="Tabel-Normal"/>
    <w:uiPriority w:val="59"/>
    <w:rsid w:val="0041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11"/>
    <w:rsid w:val="0041002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100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10020"/>
    <w:rPr>
      <w:rFonts w:ascii="Tahoma" w:eastAsia="Times New Roman" w:hAnsi="Tahoma" w:cs="Tahoma"/>
      <w:sz w:val="16"/>
      <w:szCs w:val="16"/>
      <w:lang w:eastAsia="da-DK"/>
    </w:rPr>
  </w:style>
  <w:style w:type="character" w:styleId="Hyperlink">
    <w:name w:val="Hyperlink"/>
    <w:basedOn w:val="Standardskrifttypeiafsnit"/>
    <w:uiPriority w:val="99"/>
    <w:unhideWhenUsed/>
    <w:rsid w:val="00410020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806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a-DK"/>
    </w:rPr>
  </w:style>
  <w:style w:type="character" w:customStyle="1" w:styleId="markedcontent">
    <w:name w:val="markedcontent"/>
    <w:basedOn w:val="Standardskrifttypeiafsnit"/>
    <w:rsid w:val="00853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1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020"/>
    <w:pPr>
      <w:spacing w:after="0" w:line="260" w:lineRule="atLeast"/>
    </w:pPr>
    <w:rPr>
      <w:rFonts w:ascii="Calibri" w:eastAsia="Times New Roman" w:hAnsi="Calibri" w:cs="Times New Roman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806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10020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410020"/>
  </w:style>
  <w:style w:type="paragraph" w:styleId="Sidefod">
    <w:name w:val="footer"/>
    <w:basedOn w:val="Normal"/>
    <w:link w:val="SidefodTegn"/>
    <w:uiPriority w:val="99"/>
    <w:unhideWhenUsed/>
    <w:rsid w:val="00410020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410020"/>
  </w:style>
  <w:style w:type="table" w:styleId="Tabel-Gitter">
    <w:name w:val="Table Grid"/>
    <w:basedOn w:val="Tabel-Normal"/>
    <w:uiPriority w:val="59"/>
    <w:rsid w:val="0041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11"/>
    <w:rsid w:val="0041002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100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10020"/>
    <w:rPr>
      <w:rFonts w:ascii="Tahoma" w:eastAsia="Times New Roman" w:hAnsi="Tahoma" w:cs="Tahoma"/>
      <w:sz w:val="16"/>
      <w:szCs w:val="16"/>
      <w:lang w:eastAsia="da-DK"/>
    </w:rPr>
  </w:style>
  <w:style w:type="character" w:styleId="Hyperlink">
    <w:name w:val="Hyperlink"/>
    <w:basedOn w:val="Standardskrifttypeiafsnit"/>
    <w:uiPriority w:val="99"/>
    <w:unhideWhenUsed/>
    <w:rsid w:val="00410020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806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a-DK"/>
    </w:rPr>
  </w:style>
  <w:style w:type="character" w:customStyle="1" w:styleId="markedcontent">
    <w:name w:val="markedcontent"/>
    <w:basedOn w:val="Standardskrifttypeiafsnit"/>
    <w:rsid w:val="00853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3A98140-2BA3-4875-9B40-F7D4D09AD2E0}">
  <we:reference id="1790f9bf-750c-461d-8694-2dbb54e10992" version="4.0.0.5" store="EXCatalog" storeType="EXCatalog"/>
  <we:alternateReferences>
    <we:reference id="WA104381787" version="4.0.0.5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A0335E6539C34DA9B9D6CC16E51002" ma:contentTypeVersion="27" ma:contentTypeDescription="Opret et nyt dokument." ma:contentTypeScope="" ma:versionID="d79b5ca625ad30ec734003a863730b28">
  <xsd:schema xmlns:xsd="http://www.w3.org/2001/XMLSchema" xmlns:xs="http://www.w3.org/2001/XMLSchema" xmlns:p="http://schemas.microsoft.com/office/2006/metadata/properties" xmlns:ns1="http://schemas.microsoft.com/sharepoint/v3" xmlns:ns2="a2eb0a43-16d4-4440-882d-e20f92429446" xmlns:ns3="8eb84139-9e57-4583-87cf-dd3473b5f938" targetNamespace="http://schemas.microsoft.com/office/2006/metadata/properties" ma:root="true" ma:fieldsID="5b3fe513d50301022ff2ae37e26b693b" ns1:_="" ns2:_="" ns3:_="">
    <xsd:import namespace="http://schemas.microsoft.com/sharepoint/v3"/>
    <xsd:import namespace="a2eb0a43-16d4-4440-882d-e20f92429446"/>
    <xsd:import namespace="8eb84139-9e57-4583-87cf-dd3473b5f938"/>
    <xsd:element name="properties">
      <xsd:complexType>
        <xsd:sequence>
          <xsd:element name="documentManagement">
            <xsd:complexType>
              <xsd:all>
                <xsd:element ref="ns1:OriginalSubject" minOccurs="0"/>
                <xsd:element ref="ns1:Thumbnail" minOccurs="0"/>
                <xsd:element ref="ns1:From" minOccurs="0"/>
                <xsd:element ref="ns1:TaxKeywordTaxHTField" minOccurs="0"/>
                <xsd:element ref="ns2:TaxKeywordTaxHTField" minOccurs="0"/>
                <xsd:element ref="ns2:TaxCatchAll" minOccurs="0"/>
                <xsd:element ref="ns1:To" minOccurs="0"/>
                <xsd:element ref="ns1:EmailDate" minOccurs="0"/>
                <xsd:element ref="ns1:Dokindhold" minOccurs="0"/>
                <xsd:element ref="ns1:Cc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OriginalSubject" ma:index="8" nillable="true" ma:displayName="Emne" ma:description="OriginalSubject" ma:internalName="OriginalSubject">
      <xsd:simpleType>
        <xsd:restriction base="dms:Text"/>
      </xsd:simpleType>
    </xsd:element>
    <xsd:element name="Thumbnail" ma:index="9" nillable="true" ma:displayName="Thumbnail" ma:description="Thumbnail" ma:internalName="Thumbnail">
      <xsd:simpleType>
        <xsd:restriction base="dms:Text"/>
      </xsd:simpleType>
    </xsd:element>
    <xsd:element name="From" ma:index="10" nillable="true" ma:displayName="Afsender" ma:description="From" ma:internalName="From">
      <xsd:simpleType>
        <xsd:restriction base="dms:Text"/>
      </xsd:simpleType>
    </xsd:element>
    <xsd:element name="TaxKeywordTaxHTField" ma:index="11" nillable="true" ma:displayName="TaxKeywordTaxHTField" ma:hidden="true" ma:internalName="TaxKeywordTaxHTField">
      <xsd:simpleType>
        <xsd:restriction base="dms:Note"/>
      </xsd:simpleType>
    </xsd:element>
    <xsd:element name="To" ma:index="15" nillable="true" ma:displayName="Modtager" ma:description="To" ma:internalName="To">
      <xsd:simpleType>
        <xsd:restriction base="dms:Text"/>
      </xsd:simpleType>
    </xsd:element>
    <xsd:element name="EmailDate" ma:index="16" nillable="true" ma:displayName="E-mail dato" ma:description="EmailDate" ma:internalName="EmailDate">
      <xsd:simpleType>
        <xsd:restriction base="dms:Text"/>
      </xsd:simpleType>
    </xsd:element>
    <xsd:element name="Dokindhold" ma:index="17" nillable="true" ma:displayName="Dok.indhold" ma:description="Company Segment" ma:format="Dropdown" ma:internalName="Dokindhold">
      <xsd:simpleType>
        <xsd:restriction base="dms:Choice">
          <xsd:enumeration value="Referat"/>
          <xsd:enumeration value="Præsentation"/>
          <xsd:enumeration value="Dagsorden"/>
          <xsd:enumeration value="Besvarelse"/>
          <xsd:enumeration value="Bekræftelse"/>
          <xsd:enumeration value="Layout"/>
          <xsd:enumeration value="Andet"/>
        </xsd:restriction>
      </xsd:simpleType>
    </xsd:element>
    <xsd:element name="Cc" ma:index="18" nillable="true" ma:displayName="Cc" ma:description="Cc" ma:internalName="Cc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b0a43-16d4-4440-882d-e20f9242944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3" nillable="true" ma:taxonomy="true" ma:internalName="TaxKeywordTaxHTField0" ma:taxonomyFieldName="TaxKeyword" ma:displayName="Nøgleord" ma:readOnly="false" ma:default="" ma:fieldId="{23f27201-bee3-471e-b2e7-b64fd8b7ca38}" ma:taxonomyMulti="true" ma:sspId="a4779e0d-20ed-45e1-b7da-24c68ad628f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954d7813-0819-4367-8504-926919c636ae}" ma:internalName="TaxCatchAll" ma:showField="CatchAllData" ma:web="a2eb0a43-16d4-4440-882d-e20f92429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84139-9e57-4583-87cf-dd3473b5f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Billedmærker" ma:readOnly="false" ma:fieldId="{5cf76f15-5ced-4ddc-b409-7134ff3c332f}" ma:taxonomyMulti="true" ma:sspId="a4779e0d-20ed-45e1-b7da-24c68ad628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http://schemas.microsoft.com/sharepoint/v3" xsi:nil="true"/>
    <Dokindhold xmlns="http://schemas.microsoft.com/sharepoint/v3" xsi:nil="true"/>
    <Thumbnail xmlns="http://schemas.microsoft.com/sharepoint/v3" xsi:nil="true"/>
    <lcf76f155ced4ddcb4097134ff3c332f xmlns="8eb84139-9e57-4583-87cf-dd3473b5f938">
      <Terms xmlns="http://schemas.microsoft.com/office/infopath/2007/PartnerControls"/>
    </lcf76f155ced4ddcb4097134ff3c332f>
    <From xmlns="http://schemas.microsoft.com/sharepoint/v3" xsi:nil="true"/>
    <OriginalSubject xmlns="http://schemas.microsoft.com/sharepoint/v3" xsi:nil="true"/>
    <TaxKeywordTaxHTField xmlns="a2eb0a43-16d4-4440-882d-e20f92429446">
      <Terms xmlns="http://schemas.microsoft.com/office/infopath/2007/PartnerControls"/>
    </TaxKeywordTaxHTField>
    <Cc xmlns="http://schemas.microsoft.com/sharepoint/v3" xsi:nil="true"/>
    <TaxCatchAll xmlns="a2eb0a43-16d4-4440-882d-e20f92429446" xsi:nil="true"/>
    <To xmlns="http://schemas.microsoft.com/sharepoint/v3" xsi:nil="true"/>
    <Email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540F45-77CB-4127-BF3C-5E3A87ED0F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1FEB6-B5D2-4744-9840-C7EC78327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eb0a43-16d4-4440-882d-e20f92429446"/>
    <ds:schemaRef ds:uri="8eb84139-9e57-4583-87cf-dd3473b5f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BDF4C-8317-40EE-9AE1-25234B3E84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eb84139-9e57-4583-87cf-dd3473b5f938"/>
    <ds:schemaRef ds:uri="a2eb0a43-16d4-4440-882d-e20f924294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440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Systemhosting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Kingod</dc:creator>
  <cp:lastModifiedBy>Christian</cp:lastModifiedBy>
  <cp:revision>6</cp:revision>
  <cp:lastPrinted>2023-04-24T13:43:00Z</cp:lastPrinted>
  <dcterms:created xsi:type="dcterms:W3CDTF">2026-02-28T21:40:00Z</dcterms:created>
  <dcterms:modified xsi:type="dcterms:W3CDTF">2026-05-03T17:02:00Z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0x0101006B8BA1E094AF0B409FDA050A7C616D5B</vt:lpwstr>
  </property>
  <property fmtid="{D5CDD505-2E9C-101B-9397-08002B2CF9AE}" pid="3" name="Order">
    <vt:r8>31813800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TaxKeyword">
    <vt:lpwstr/>
  </property>
</Properties>
</file>